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9852CB">
      <w:pPr>
        <w:divId w:val="1169635224"/>
        <w:rPr>
          <w:rFonts w:ascii="Arial" w:eastAsia="Times New Roman" w:hAnsi="Arial" w:cs="Arial"/>
          <w:sz w:val="18"/>
          <w:szCs w:val="18"/>
        </w:rPr>
      </w:pPr>
      <w:bookmarkStart w:id="0" w:name="_GoBack"/>
      <w:bookmarkEnd w:id="0"/>
      <w:r>
        <w:rPr>
          <w:rStyle w:val="Textoennegrita"/>
          <w:rFonts w:ascii="Arial" w:eastAsia="Times New Roman" w:hAnsi="Arial" w:cs="Arial"/>
          <w:sz w:val="18"/>
          <w:szCs w:val="18"/>
        </w:rPr>
        <w:t>TRIBUNAL DE CUENTAS MENDOZA</w:t>
      </w:r>
      <w:r>
        <w:rPr>
          <w:rFonts w:ascii="Arial" w:eastAsia="Times New Roman" w:hAnsi="Arial" w:cs="Arial"/>
          <w:sz w:val="18"/>
          <w:szCs w:val="18"/>
        </w:rPr>
        <w:t xml:space="preserve"> - Ley 7314 de Responsabilidad Fiscal - Acuerdo Nº 3949 </w:t>
      </w:r>
    </w:p>
    <w:p w:rsidR="00000000" w:rsidRDefault="009852CB">
      <w:pPr>
        <w:spacing w:after="240"/>
        <w:rPr>
          <w:rFonts w:ascii="Arial" w:eastAsia="Times New Roman" w:hAnsi="Arial" w:cs="Arial"/>
        </w:rPr>
      </w:pPr>
    </w:p>
    <w:p w:rsidR="00000000" w:rsidRDefault="009852CB">
      <w:pPr>
        <w:pStyle w:val="Ttulo1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Resumen de Entrega - Ejercicio 2025 - Trimestre 3</w:t>
      </w:r>
    </w:p>
    <w:p w:rsidR="00000000" w:rsidRDefault="009852CB">
      <w:pPr>
        <w:rPr>
          <w:rFonts w:ascii="Arial" w:eastAsia="Times New Roman" w:hAnsi="Arial" w:cs="Arial"/>
        </w:rPr>
      </w:pPr>
    </w:p>
    <w:p w:rsidR="00000000" w:rsidRDefault="009852CB">
      <w:pPr>
        <w:pStyle w:val="Ttulo2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ISCAMEN - Instituto de Sanidad y Calidad Agropecuaria Mendoza - 020701</w:t>
      </w:r>
    </w:p>
    <w:p w:rsidR="00000000" w:rsidRDefault="009852CB">
      <w:pPr>
        <w:rPr>
          <w:rFonts w:ascii="Arial" w:eastAsia="Times New Roman" w:hAnsi="Arial" w:cs="Arial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6"/>
        <w:gridCol w:w="7322"/>
      </w:tblGrid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9852CB">
            <w:pPr>
              <w:pStyle w:val="Ttulo3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Presentados</w:t>
            </w:r>
          </w:p>
        </w:tc>
        <w:tc>
          <w:tcPr>
            <w:tcW w:w="5000" w:type="pct"/>
            <w:vAlign w:val="center"/>
            <w:hideMark/>
          </w:tcPr>
          <w:p w:rsidR="00000000" w:rsidRDefault="009852CB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pict>
                <v:rect id="_x0000_i1025" style="width:0;height:1.5pt" o:hralign="center" o:hrstd="t" o:hr="t" fillcolor="#a0a0a0" stroked="f"/>
              </w:pict>
            </w:r>
          </w:p>
        </w:tc>
      </w:tr>
    </w:tbl>
    <w:p w:rsidR="00000000" w:rsidRDefault="009852CB">
      <w:pPr>
        <w:rPr>
          <w:rFonts w:ascii="Arial" w:eastAsia="Times New Roman" w:hAnsi="Arial" w:cs="Arial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5"/>
        <w:gridCol w:w="6363"/>
        <w:gridCol w:w="1112"/>
        <w:gridCol w:w="858"/>
      </w:tblGrid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9852CB">
            <w:pPr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Nro.</w:t>
            </w:r>
          </w:p>
        </w:tc>
        <w:tc>
          <w:tcPr>
            <w:tcW w:w="0" w:type="auto"/>
            <w:vAlign w:val="center"/>
            <w:hideMark/>
          </w:tcPr>
          <w:p w:rsidR="00000000" w:rsidRDefault="009852CB">
            <w:pPr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Anexo</w:t>
            </w:r>
          </w:p>
        </w:tc>
        <w:tc>
          <w:tcPr>
            <w:tcW w:w="0" w:type="auto"/>
            <w:vAlign w:val="center"/>
            <w:hideMark/>
          </w:tcPr>
          <w:p w:rsidR="00000000" w:rsidRDefault="009852CB">
            <w:pPr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Fecha</w:t>
            </w:r>
          </w:p>
        </w:tc>
        <w:tc>
          <w:tcPr>
            <w:tcW w:w="0" w:type="auto"/>
            <w:vAlign w:val="center"/>
            <w:hideMark/>
          </w:tcPr>
          <w:p w:rsidR="00000000" w:rsidRDefault="009852CB">
            <w:pPr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Usuario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9852CB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00000" w:rsidRDefault="009852CB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De la ejecucion del presupuesto con relacion al calculo de recursos y financiamiento acumulado al fin del trimestre e ingresado en el trimestre</w:t>
            </w:r>
          </w:p>
        </w:tc>
        <w:tc>
          <w:tcPr>
            <w:tcW w:w="0" w:type="auto"/>
            <w:vAlign w:val="center"/>
            <w:hideMark/>
          </w:tcPr>
          <w:p w:rsidR="00000000" w:rsidRDefault="009852CB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20/11/2025</w:t>
            </w:r>
          </w:p>
        </w:tc>
        <w:tc>
          <w:tcPr>
            <w:tcW w:w="0" w:type="auto"/>
            <w:vAlign w:val="center"/>
            <w:hideMark/>
          </w:tcPr>
          <w:p w:rsidR="00000000" w:rsidRDefault="009852CB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sjofre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9852CB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00000" w:rsidRDefault="009852CB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Ejecucion presupuestaria del trimestre. Cumplimiento de metas</w:t>
            </w:r>
          </w:p>
        </w:tc>
        <w:tc>
          <w:tcPr>
            <w:tcW w:w="0" w:type="auto"/>
            <w:vAlign w:val="center"/>
            <w:hideMark/>
          </w:tcPr>
          <w:p w:rsidR="00000000" w:rsidRDefault="009852CB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20/11/2025</w:t>
            </w:r>
          </w:p>
        </w:tc>
        <w:tc>
          <w:tcPr>
            <w:tcW w:w="0" w:type="auto"/>
            <w:vAlign w:val="center"/>
            <w:hideMark/>
          </w:tcPr>
          <w:p w:rsidR="00000000" w:rsidRDefault="009852CB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sjofre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9852CB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00000" w:rsidRDefault="009852CB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Evolucion de la deuda publica consolidada acumulada al fin del trimestre</w:t>
            </w:r>
          </w:p>
        </w:tc>
        <w:tc>
          <w:tcPr>
            <w:tcW w:w="0" w:type="auto"/>
            <w:vAlign w:val="center"/>
            <w:hideMark/>
          </w:tcPr>
          <w:p w:rsidR="00000000" w:rsidRDefault="009852CB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27/11/2025</w:t>
            </w:r>
          </w:p>
        </w:tc>
        <w:tc>
          <w:tcPr>
            <w:tcW w:w="0" w:type="auto"/>
            <w:vAlign w:val="center"/>
            <w:hideMark/>
          </w:tcPr>
          <w:p w:rsidR="00000000" w:rsidRDefault="009852CB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halcalde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9852CB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00000" w:rsidRDefault="009852CB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Evolucion de la deuda flotante acumulada al fin del trimestre</w:t>
            </w:r>
          </w:p>
        </w:tc>
        <w:tc>
          <w:tcPr>
            <w:tcW w:w="0" w:type="auto"/>
            <w:vAlign w:val="center"/>
            <w:hideMark/>
          </w:tcPr>
          <w:p w:rsidR="00000000" w:rsidRDefault="009852CB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20/11/2025</w:t>
            </w:r>
          </w:p>
        </w:tc>
        <w:tc>
          <w:tcPr>
            <w:tcW w:w="0" w:type="auto"/>
            <w:vAlign w:val="center"/>
            <w:hideMark/>
          </w:tcPr>
          <w:p w:rsidR="00000000" w:rsidRDefault="009852CB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sjof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t>re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9852CB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000000" w:rsidRDefault="009852CB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Anexo 30 articulo 5 inciso c</w:t>
            </w:r>
          </w:p>
        </w:tc>
        <w:tc>
          <w:tcPr>
            <w:tcW w:w="0" w:type="auto"/>
            <w:vAlign w:val="center"/>
            <w:hideMark/>
          </w:tcPr>
          <w:p w:rsidR="00000000" w:rsidRDefault="009852CB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27/11/2025</w:t>
            </w:r>
          </w:p>
        </w:tc>
        <w:tc>
          <w:tcPr>
            <w:tcW w:w="0" w:type="auto"/>
            <w:vAlign w:val="center"/>
            <w:hideMark/>
          </w:tcPr>
          <w:p w:rsidR="00000000" w:rsidRDefault="009852CB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halcalde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9852CB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000000" w:rsidRDefault="009852CB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Anexo 30 articulo 5 inciso d</w:t>
            </w:r>
          </w:p>
        </w:tc>
        <w:tc>
          <w:tcPr>
            <w:tcW w:w="0" w:type="auto"/>
            <w:vAlign w:val="center"/>
            <w:hideMark/>
          </w:tcPr>
          <w:p w:rsidR="00000000" w:rsidRDefault="009852CB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27/11/2025</w:t>
            </w:r>
          </w:p>
        </w:tc>
        <w:tc>
          <w:tcPr>
            <w:tcW w:w="0" w:type="auto"/>
            <w:vAlign w:val="center"/>
            <w:hideMark/>
          </w:tcPr>
          <w:p w:rsidR="00000000" w:rsidRDefault="009852CB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halcalde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9852CB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00000" w:rsidRDefault="009852CB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De la ejecucion del presupuesto con relacion a los creditos acumulada al fin del trimestre</w:t>
            </w:r>
          </w:p>
        </w:tc>
        <w:tc>
          <w:tcPr>
            <w:tcW w:w="0" w:type="auto"/>
            <w:vAlign w:val="center"/>
            <w:hideMark/>
          </w:tcPr>
          <w:p w:rsidR="00000000" w:rsidRDefault="009852CB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14/11/2025</w:t>
            </w:r>
          </w:p>
        </w:tc>
        <w:tc>
          <w:tcPr>
            <w:tcW w:w="0" w:type="auto"/>
            <w:vAlign w:val="center"/>
            <w:hideMark/>
          </w:tcPr>
          <w:p w:rsidR="00000000" w:rsidRDefault="009852CB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sjofre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9852CB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2 bis</w:t>
            </w:r>
          </w:p>
        </w:tc>
        <w:tc>
          <w:tcPr>
            <w:tcW w:w="0" w:type="auto"/>
            <w:vAlign w:val="center"/>
            <w:hideMark/>
          </w:tcPr>
          <w:p w:rsidR="00000000" w:rsidRDefault="009852CB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De la ejecucion del presupuesto con relacion a los creditos correspondiente al trimestre</w:t>
            </w:r>
          </w:p>
        </w:tc>
        <w:tc>
          <w:tcPr>
            <w:tcW w:w="0" w:type="auto"/>
            <w:vAlign w:val="center"/>
            <w:hideMark/>
          </w:tcPr>
          <w:p w:rsidR="00000000" w:rsidRDefault="009852CB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20/11/2025</w:t>
            </w:r>
          </w:p>
        </w:tc>
        <w:tc>
          <w:tcPr>
            <w:tcW w:w="0" w:type="auto"/>
            <w:vAlign w:val="center"/>
            <w:hideMark/>
          </w:tcPr>
          <w:p w:rsidR="00000000" w:rsidRDefault="009852CB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sjofre</w:t>
            </w:r>
          </w:p>
        </w:tc>
      </w:tr>
    </w:tbl>
    <w:p w:rsidR="00000000" w:rsidRDefault="009852CB">
      <w:pPr>
        <w:rPr>
          <w:rFonts w:ascii="Arial" w:eastAsia="Times New Roman" w:hAnsi="Arial" w:cs="Arial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3"/>
        <w:gridCol w:w="6935"/>
      </w:tblGrid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9852CB">
            <w:pPr>
              <w:pStyle w:val="Ttulo3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No Presentados</w:t>
            </w:r>
          </w:p>
        </w:tc>
        <w:tc>
          <w:tcPr>
            <w:tcW w:w="5000" w:type="pct"/>
            <w:vAlign w:val="center"/>
            <w:hideMark/>
          </w:tcPr>
          <w:p w:rsidR="00000000" w:rsidRDefault="009852CB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pict>
                <v:rect id="_x0000_i1026" style="width:0;height:1.5pt" o:hralign="center" o:hrstd="t" o:hr="t" fillcolor="#a0a0a0" stroked="f"/>
              </w:pict>
            </w:r>
          </w:p>
        </w:tc>
      </w:tr>
    </w:tbl>
    <w:p w:rsidR="00000000" w:rsidRDefault="009852CB">
      <w:pPr>
        <w:rPr>
          <w:rFonts w:ascii="Arial" w:eastAsia="Times New Roman" w:hAnsi="Arial" w:cs="Arial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"/>
        <w:gridCol w:w="717"/>
      </w:tblGrid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9852CB">
            <w:pPr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Nro.</w:t>
            </w:r>
          </w:p>
        </w:tc>
        <w:tc>
          <w:tcPr>
            <w:tcW w:w="0" w:type="auto"/>
            <w:vAlign w:val="center"/>
            <w:hideMark/>
          </w:tcPr>
          <w:p w:rsidR="00000000" w:rsidRDefault="009852CB">
            <w:pPr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Anexo</w:t>
            </w:r>
          </w:p>
        </w:tc>
      </w:tr>
    </w:tbl>
    <w:p w:rsidR="00000000" w:rsidRDefault="009852CB">
      <w:pPr>
        <w:rPr>
          <w:rFonts w:ascii="Arial" w:eastAsia="Times New Roman" w:hAnsi="Arial" w:cs="Arial"/>
        </w:rPr>
      </w:pPr>
    </w:p>
    <w:p w:rsidR="00000000" w:rsidRDefault="009852CB">
      <w:pPr>
        <w:shd w:val="clear" w:color="auto" w:fill="F4F4F4"/>
        <w:jc w:val="right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1c3235490f47793a3d4e6e86f352ba7d</w:t>
      </w:r>
    </w:p>
    <w:p w:rsidR="00000000" w:rsidRDefault="009852CB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</w:rPr>
        <w:br w:type="page"/>
      </w:r>
    </w:p>
    <w:sectPr w:rsidR="0000000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9852CB"/>
    <w:rsid w:val="0098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DD7F62-18C8-4F69-A29E-7A9DE6513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Ttulo1">
    <w:name w:val="heading 1"/>
    <w:basedOn w:val="Normal"/>
    <w:link w:val="Ttulo1Car"/>
    <w:uiPriority w:val="9"/>
    <w:qFormat/>
    <w:pPr>
      <w:outlineLvl w:val="0"/>
    </w:pPr>
    <w:rPr>
      <w:b/>
      <w:bCs/>
      <w:kern w:val="36"/>
      <w:sz w:val="33"/>
      <w:szCs w:val="33"/>
    </w:rPr>
  </w:style>
  <w:style w:type="paragraph" w:styleId="Ttulo2">
    <w:name w:val="heading 2"/>
    <w:basedOn w:val="Normal"/>
    <w:link w:val="Ttulo2Car"/>
    <w:uiPriority w:val="9"/>
    <w:qFormat/>
    <w:pPr>
      <w:outlineLvl w:val="1"/>
    </w:pPr>
    <w:rPr>
      <w:b/>
      <w:bCs/>
      <w:sz w:val="30"/>
      <w:szCs w:val="30"/>
    </w:rPr>
  </w:style>
  <w:style w:type="paragraph" w:styleId="Ttulo3">
    <w:name w:val="heading 3"/>
    <w:basedOn w:val="Normal"/>
    <w:link w:val="Ttulo3Car"/>
    <w:uiPriority w:val="9"/>
    <w:qFormat/>
    <w:pPr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635224">
      <w:marLeft w:val="0"/>
      <w:marRight w:val="0"/>
      <w:marTop w:val="0"/>
      <w:marBottom w:val="0"/>
      <w:divBdr>
        <w:top w:val="single" w:sz="6" w:space="3" w:color="CCCCCC"/>
        <w:left w:val="single" w:sz="6" w:space="3" w:color="CCCCCC"/>
        <w:bottom w:val="single" w:sz="6" w:space="3" w:color="CCCCCC"/>
        <w:right w:val="single" w:sz="6" w:space="3" w:color="CCCCCC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Resumen de Entrega</vt:lpstr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Resumen de Entrega</dc:title>
  <dc:subject/>
  <dc:creator>Carlos</dc:creator>
  <cp:keywords/>
  <dc:description/>
  <cp:lastModifiedBy>Carlos</cp:lastModifiedBy>
  <cp:revision>2</cp:revision>
  <dcterms:created xsi:type="dcterms:W3CDTF">2025-11-27T14:37:00Z</dcterms:created>
  <dcterms:modified xsi:type="dcterms:W3CDTF">2025-11-27T14:37:00Z</dcterms:modified>
</cp:coreProperties>
</file>